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88B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11288B">
      <w:pPr>
        <w:pStyle w:val="BodyTextIndent"/>
        <w:spacing w:after="6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F81664" w:rsidP="00F81664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81664">
        <w:rPr>
          <w:rFonts w:ascii="GHEA Grapalat" w:hAnsi="GHEA Grapalat"/>
          <w:szCs w:val="24"/>
        </w:rPr>
        <w:t xml:space="preserve"> </w:t>
      </w:r>
      <w:r w:rsidRPr="0011288B">
        <w:rPr>
          <w:rFonts w:ascii="GHEA Grapalat" w:hAnsi="GHEA Grapalat"/>
          <w:sz w:val="20"/>
        </w:rPr>
        <w:t>SHMKKHP-GHAPDzB 19/</w:t>
      </w:r>
      <w:r w:rsidR="004A2FAE" w:rsidRPr="004A2FAE">
        <w:rPr>
          <w:rFonts w:ascii="GHEA Grapalat" w:hAnsi="GHEA Grapalat"/>
          <w:sz w:val="20"/>
        </w:rPr>
        <w:t>16</w:t>
      </w:r>
      <w:r w:rsidR="0011288B" w:rsidRPr="0011288B">
        <w:rPr>
          <w:rFonts w:ascii="GHEA Grapalat" w:hAnsi="GHEA Grapalat"/>
          <w:sz w:val="20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11288B" w:rsidRPr="0011288B">
        <w:rPr>
          <w:rFonts w:ascii="GHEA Grapalat" w:hAnsi="GHEA Grapalat"/>
          <w:sz w:val="20"/>
        </w:rPr>
        <w:t>SHMKKHP-GHAPDzB 19/</w:t>
      </w:r>
      <w:r w:rsidR="004A2FAE" w:rsidRPr="004A2FAE">
        <w:rPr>
          <w:rFonts w:ascii="GHEA Grapalat" w:hAnsi="GHEA Grapalat"/>
          <w:sz w:val="20"/>
        </w:rPr>
        <w:t>16</w:t>
      </w:r>
      <w:r w:rsidR="0011288B">
        <w:rPr>
          <w:rFonts w:ascii="GHEA Grapalat" w:hAnsi="GHEA Grapalat"/>
          <w:sz w:val="20"/>
        </w:rPr>
        <w:t xml:space="preserve">-2, </w:t>
      </w:r>
      <w:r w:rsidR="0011288B" w:rsidRPr="0011288B">
        <w:rPr>
          <w:rFonts w:ascii="GHEA Grapalat" w:hAnsi="GHEA Grapalat"/>
          <w:sz w:val="20"/>
        </w:rPr>
        <w:t>SHMKKHP-GHAPDzB 19/</w:t>
      </w:r>
      <w:r w:rsidR="004A2FAE" w:rsidRPr="004A2FAE">
        <w:rPr>
          <w:rFonts w:ascii="GHEA Grapalat" w:hAnsi="GHEA Grapalat"/>
          <w:sz w:val="20"/>
        </w:rPr>
        <w:t>16</w:t>
      </w:r>
      <w:r w:rsidR="0011288B">
        <w:rPr>
          <w:rFonts w:ascii="GHEA Grapalat" w:hAnsi="GHEA Grapalat"/>
          <w:sz w:val="20"/>
        </w:rPr>
        <w:t xml:space="preserve">-3, </w:t>
      </w:r>
      <w:r w:rsidR="0011288B" w:rsidRPr="0011288B">
        <w:rPr>
          <w:rFonts w:ascii="GHEA Grapalat" w:hAnsi="GHEA Grapalat"/>
          <w:sz w:val="20"/>
        </w:rPr>
        <w:t>SHMKKHP-GHAPDzB 19/</w:t>
      </w:r>
      <w:r w:rsidR="004A2FAE" w:rsidRPr="004A2FAE">
        <w:rPr>
          <w:rFonts w:ascii="GHEA Grapalat" w:hAnsi="GHEA Grapalat"/>
          <w:sz w:val="20"/>
        </w:rPr>
        <w:t>16</w:t>
      </w:r>
      <w:r w:rsidR="0011288B">
        <w:rPr>
          <w:rFonts w:ascii="GHEA Grapalat" w:hAnsi="GHEA Grapalat"/>
          <w:sz w:val="20"/>
        </w:rPr>
        <w:t>-4</w:t>
      </w:r>
      <w:r w:rsidR="004A2FAE" w:rsidRPr="004A2FAE">
        <w:rPr>
          <w:rFonts w:ascii="GHEA Grapalat" w:hAnsi="GHEA Grapalat"/>
          <w:sz w:val="20"/>
        </w:rPr>
        <w:t xml:space="preserve">, </w:t>
      </w:r>
      <w:r w:rsidR="004A2FAE" w:rsidRPr="0011288B">
        <w:rPr>
          <w:rFonts w:ascii="GHEA Grapalat" w:hAnsi="GHEA Grapalat"/>
          <w:sz w:val="20"/>
        </w:rPr>
        <w:t>SHMKKHP-GHAPDzB 19/</w:t>
      </w:r>
      <w:r w:rsidR="004A2FAE" w:rsidRPr="004A2FAE">
        <w:rPr>
          <w:rFonts w:ascii="GHEA Grapalat" w:hAnsi="GHEA Grapalat"/>
          <w:sz w:val="20"/>
        </w:rPr>
        <w:t>16</w:t>
      </w:r>
      <w:r w:rsidR="004A2FAE">
        <w:rPr>
          <w:rFonts w:ascii="GHEA Grapalat" w:hAnsi="GHEA Grapalat"/>
          <w:sz w:val="20"/>
        </w:rPr>
        <w:t xml:space="preserve">-5, </w:t>
      </w:r>
      <w:r w:rsidR="004A2FAE" w:rsidRPr="0011288B">
        <w:rPr>
          <w:rFonts w:ascii="GHEA Grapalat" w:hAnsi="GHEA Grapalat"/>
          <w:sz w:val="20"/>
        </w:rPr>
        <w:t>SHMKKHP-GHAPDzB 19/</w:t>
      </w:r>
      <w:r w:rsidR="004A2FAE" w:rsidRPr="004A2FAE">
        <w:rPr>
          <w:rFonts w:ascii="GHEA Grapalat" w:hAnsi="GHEA Grapalat"/>
          <w:sz w:val="20"/>
        </w:rPr>
        <w:t>16</w:t>
      </w:r>
      <w:r w:rsidR="004A2FAE">
        <w:rPr>
          <w:rFonts w:ascii="GHEA Grapalat" w:hAnsi="GHEA Grapalat"/>
          <w:sz w:val="20"/>
        </w:rPr>
        <w:t xml:space="preserve">-6, </w:t>
      </w:r>
      <w:r w:rsidR="004A2FAE" w:rsidRPr="0011288B">
        <w:rPr>
          <w:rFonts w:ascii="GHEA Grapalat" w:hAnsi="GHEA Grapalat"/>
          <w:sz w:val="20"/>
        </w:rPr>
        <w:t>SHMKKHP-GHAPDzB 19/</w:t>
      </w:r>
      <w:r w:rsidR="004A2FAE" w:rsidRPr="004A2FAE">
        <w:rPr>
          <w:rFonts w:ascii="GHEA Grapalat" w:hAnsi="GHEA Grapalat"/>
          <w:sz w:val="20"/>
        </w:rPr>
        <w:t>16</w:t>
      </w:r>
      <w:r w:rsidR="004A2FAE">
        <w:rPr>
          <w:rFonts w:ascii="GHEA Grapalat" w:hAnsi="GHEA Grapalat"/>
          <w:sz w:val="20"/>
        </w:rPr>
        <w:t xml:space="preserve">-7, </w:t>
      </w:r>
      <w:r w:rsidR="004A2FAE" w:rsidRPr="0011288B">
        <w:rPr>
          <w:rFonts w:ascii="GHEA Grapalat" w:hAnsi="GHEA Grapalat"/>
          <w:sz w:val="20"/>
        </w:rPr>
        <w:t>SHMKKHP-GHAPDzB 19/</w:t>
      </w:r>
      <w:r w:rsidR="004A2FAE" w:rsidRPr="004A2FAE">
        <w:rPr>
          <w:rFonts w:ascii="GHEA Grapalat" w:hAnsi="GHEA Grapalat"/>
          <w:sz w:val="20"/>
        </w:rPr>
        <w:t>16</w:t>
      </w:r>
      <w:r w:rsidR="004A2FAE">
        <w:rPr>
          <w:rFonts w:ascii="GHEA Grapalat" w:hAnsi="GHEA Grapalat"/>
          <w:sz w:val="20"/>
        </w:rPr>
        <w:t xml:space="preserve">-8, </w:t>
      </w:r>
      <w:r w:rsidR="004A2FAE" w:rsidRPr="0011288B">
        <w:rPr>
          <w:rFonts w:ascii="GHEA Grapalat" w:hAnsi="GHEA Grapalat"/>
          <w:sz w:val="20"/>
        </w:rPr>
        <w:t>SHMKKHP-GHAPDzB 19/</w:t>
      </w:r>
      <w:r w:rsidR="004A2FAE" w:rsidRPr="004A2FAE">
        <w:rPr>
          <w:rFonts w:ascii="GHEA Grapalat" w:hAnsi="GHEA Grapalat"/>
          <w:sz w:val="20"/>
        </w:rPr>
        <w:t>16</w:t>
      </w:r>
      <w:r w:rsidR="004A2FAE">
        <w:rPr>
          <w:rFonts w:ascii="GHEA Grapalat" w:hAnsi="GHEA Grapalat"/>
          <w:sz w:val="20"/>
        </w:rPr>
        <w:t>-9</w:t>
      </w:r>
      <w:r w:rsidR="0011288B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заключенном 20</w:t>
      </w:r>
      <w:r w:rsidRPr="006C5494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Pr="006C5494">
        <w:rPr>
          <w:rFonts w:ascii="GHEA Grapalat" w:hAnsi="GHEA Grapalat"/>
          <w:sz w:val="20"/>
        </w:rPr>
        <w:t>2</w:t>
      </w:r>
      <w:r w:rsidR="004A2FAE" w:rsidRPr="004A2FAE">
        <w:rPr>
          <w:rFonts w:ascii="GHEA Grapalat" w:hAnsi="GHEA Grapalat"/>
          <w:sz w:val="20"/>
        </w:rPr>
        <w:t>0</w:t>
      </w:r>
      <w:r>
        <w:rPr>
          <w:rFonts w:asciiTheme="minorHAnsi" w:hAnsiTheme="minorHAnsi"/>
          <w:lang w:val="hy-AM"/>
        </w:rPr>
        <w:t xml:space="preserve"> </w:t>
      </w:r>
      <w:r w:rsidR="004A2FAE">
        <w:rPr>
          <w:rFonts w:ascii="Bahnschrift" w:hAnsi="Bahnschrift"/>
        </w:rPr>
        <w:t>мая</w:t>
      </w:r>
      <w:r>
        <w:rPr>
          <w:rFonts w:ascii="Bahnschrift" w:hAnsi="Bahnschrif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 w:rsidR="00D004D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</w:rPr>
        <w:t>19</w:t>
      </w:r>
      <w:r w:rsidRPr="00C70306">
        <w:rPr>
          <w:rFonts w:ascii="GHEA Grapalat" w:hAnsi="GHEA Grapalat"/>
          <w:szCs w:val="24"/>
        </w:rPr>
        <w:t>/</w:t>
      </w:r>
      <w:r w:rsidR="004A2FAE">
        <w:rPr>
          <w:rFonts w:ascii="GHEA Grapalat" w:hAnsi="GHEA Grapalat"/>
          <w:szCs w:val="24"/>
        </w:rPr>
        <w:t>16</w:t>
      </w:r>
      <w:r w:rsidR="008F36E5" w:rsidRPr="008503C1">
        <w:rPr>
          <w:rFonts w:ascii="GHEA Grapalat" w:hAnsi="GHEA Grapalat"/>
        </w:rPr>
        <w:t>,</w:t>
      </w:r>
      <w:r w:rsidR="0011288B" w:rsidRPr="0011288B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4A2FAE">
        <w:rPr>
          <w:rFonts w:ascii="GHEA Grapalat" w:hAnsi="GHEA Grapalat"/>
          <w:szCs w:val="24"/>
        </w:rPr>
        <w:t>оборудования медицинского назначения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4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144"/>
        <w:gridCol w:w="910"/>
        <w:gridCol w:w="1069"/>
        <w:gridCol w:w="159"/>
        <w:gridCol w:w="550"/>
        <w:gridCol w:w="208"/>
        <w:gridCol w:w="501"/>
        <w:gridCol w:w="61"/>
        <w:gridCol w:w="236"/>
        <w:gridCol w:w="412"/>
        <w:gridCol w:w="288"/>
        <w:gridCol w:w="92"/>
        <w:gridCol w:w="617"/>
        <w:gridCol w:w="263"/>
        <w:gridCol w:w="250"/>
        <w:gridCol w:w="271"/>
        <w:gridCol w:w="263"/>
        <w:gridCol w:w="264"/>
        <w:gridCol w:w="351"/>
        <w:gridCol w:w="243"/>
        <w:gridCol w:w="242"/>
        <w:gridCol w:w="235"/>
        <w:gridCol w:w="230"/>
        <w:gridCol w:w="216"/>
        <w:gridCol w:w="216"/>
        <w:gridCol w:w="74"/>
        <w:gridCol w:w="141"/>
        <w:gridCol w:w="425"/>
        <w:gridCol w:w="327"/>
        <w:gridCol w:w="289"/>
        <w:gridCol w:w="661"/>
      </w:tblGrid>
      <w:tr w:rsidR="005461BC" w:rsidRPr="00395B6E" w:rsidTr="00D004D8">
        <w:trPr>
          <w:trHeight w:val="146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8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004D8" w:rsidRPr="00395B6E" w:rsidTr="00D004D8">
        <w:trPr>
          <w:trHeight w:val="110"/>
          <w:jc w:val="center"/>
        </w:trPr>
        <w:tc>
          <w:tcPr>
            <w:tcW w:w="126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12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08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7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04D8" w:rsidRPr="00395B6E" w:rsidTr="00D004D8">
        <w:trPr>
          <w:trHeight w:val="175"/>
          <w:jc w:val="center"/>
        </w:trPr>
        <w:tc>
          <w:tcPr>
            <w:tcW w:w="126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3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8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7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04D8" w:rsidRPr="00395B6E" w:rsidTr="00D004D8">
        <w:trPr>
          <w:trHeight w:val="275"/>
          <w:jc w:val="center"/>
        </w:trPr>
        <w:tc>
          <w:tcPr>
            <w:tcW w:w="12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Аксессуары для внутривенных капельных инъекций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555473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3250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Аксессуары для внутривенных капельных инъекций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Аксессуары для внутривенных капельных инъекций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Катетеры для внутривенных инъекций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Катетеры для внутривенных инъекций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Катетеры для внутривенных инъекций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Медицинские маски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24000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Медицинские маски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Медицинские маски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Лампа ультрафиолетового излучения, бактериоцидная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16900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Лампа ультрафиолетового излучения, бактериоцидная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Лампа ультрафиолетового излучения, бактериоцидная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Груша Резиновая лабораторная, маленькая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Груша Резиновая лабораторная, маленькая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Груша Резиновая лабораторная, маленькая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6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Пипетки Сали  0,02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Пипетки Сали  0,02 мг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Пипетки Сали  0,02 мг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7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Центрифуги с пластиковыми зондовыми маркерами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Центрифуги с пластиковыми зондовыми маркерами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Центрифуги с пластиковыми зондовыми маркерами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8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пипетка стекляная для СОЭ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пипетка стекляная для СОЭ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пипетка стекляная для СОЭ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9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Наборы для взятия смазочного материала PAP / предметное стекло, щетка, деревянная ложечка, шпатель / комплект из 4 шт.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300000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Наборы для взятия смазочного материала PAP / предметное стекло, щетка, деревянная ложечка, шпатель / комплект из 4 шт.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Наборы для взятия смазочного материала PAP / предметное стекло, щетка, деревянная ложечка, шпатель / комплект из 4 шт.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10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Лейкопластырь 3/250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3400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Лейкопластырь 3/250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Лейкопластырь 3/250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lastRenderedPageBreak/>
              <w:t>11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Марля медицинская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Марля медицинская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Марля медицинская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12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Емкость для анализа мочи 100мл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Емкость для анализа мочи 100мл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Емкость для анализа мочи 100мл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13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иглы 19G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иглы 19G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иглы 19G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14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иглы 21G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иглы 21G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иглы 21G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15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шприц инсулиновый одноразовый 1.0мл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шприц инсулиновый одноразовый 1.0мл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шприц инсулиновый одноразовый 1.0мл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16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шприц одноразовый 5.0мл 22G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200000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шприц одноразовый 5.0мл 22G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шприц одноразовый 5.0мл 22G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17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шприц одноразовый 10.0мл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10500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шприц одноразовый 10.0мл 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шприц одноразовый 10.0мл 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18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шприц одноразовый 20.0мл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шприц одноразовый 20.0мл 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шприц одноразовый 20.0мл 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19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Одноразовое зеркало для обследования пазмер маленький, средний, большой)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225000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Одноразовое зеркало для обследования пазмер маленький, средний, большой)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Одноразовое зеркало для обследования пазмер маленький, средний, большой)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20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Термометр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22500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Термометр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Термометр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21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Рентгеновская пленка 24/30 N100 зеленая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196000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Рентгеновская пленка 24/30 N100 зеленая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Рентгеновская пленка 24/30 N100 зеленая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22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Рентгеновская пленка 18/24 N100 зеленая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58400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Рентгеновская пленка 18/24 N100 зеленая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Рентгеновская пленка 18/24 N100 зеленая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23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Рентгеновская пленка 30/40 N100 синяя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1400000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Рентгеновская пленка 30/40 N100 синяя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Рентгеновская пленка 30/40 N100 синяя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24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Лейкопластырь 5/500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Лейкопластырь 5/500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Лейкопластырь 5/500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25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Стекло  24х24 N100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55473">
              <w:rPr>
                <w:rFonts w:ascii="Sylfaen" w:hAnsi="Sylfaen"/>
                <w:color w:val="000000"/>
                <w:sz w:val="18"/>
                <w:szCs w:val="18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Стекло  24х24 N100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Стекло  24х24 N100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26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Жгут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17000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Жгут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Жгут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27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Предметное стекло N50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Предметное стекло N50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Предметное стекло N50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28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Зажим Микулича Металлический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Зажим Микулича Металлический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Зажим Микулича Металлический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29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Корнцанг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24000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Корнцанг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Корнцанг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30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Скобы Кохера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Скобы Кохера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Скобы Кохера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31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Шипцы анатомические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6800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Шипцы анатомические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Шипцы анатомические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32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Скарификатор пластмассовый одноразовый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11000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77000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Скарификатор пластмассовый одноразовый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Скарификатор пластмассовый одноразовый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33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Перчатки не стерильные латексовые N100 M-L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360000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Перчатки не стерильные латексовые N100 M-L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Перчатки не стерильные латексовые N100 M-L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34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Гипсовая повязка 20х270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5870F3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метр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Гипсовая повязка 20х270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Гипсовая повязка 20х270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35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Лента для ЭКГ 50х30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135000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Лента для ЭКГ 50х30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Лента для ЭКГ 50х30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36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Вата 50гр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Вата 50гр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Вата 50гр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37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Бинт 7*14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Бинт 7*14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Бинт 7*14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38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Тонометр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26000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Тонометр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Тонометр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39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Сантавик N 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Сантавик N 10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Сантавик N 10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40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Шпатель N 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57600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Шпатель N 100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Шпатель N 100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41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Гипсовая повязка 15х270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Гипсовая повязка 15х270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Гипсовая повязка 15х270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42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Пипетки лабораторные стеклянные 10мл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Пипетки лабораторные стеклянные 10мл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Пипетки лабораторные стеклянные 10мл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lastRenderedPageBreak/>
              <w:t>43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Пипетки лабораторные стеклянные 5мл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Пипетки лабораторные стеклянные 5мл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Пипетки лабораторные стеклянные 5мл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44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Чаша петри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Чаша петри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Чаша петри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45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Пластиковая пробирка с резиновым колпачком, с гелевым наполнителем на 7,5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Пластиковая пробирка с резиновым колпачком, с гелевым наполнителем на 7,5 мл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Пластиковая пробирка с резиновым колпачком, с гелевым наполнителем на 7,5 мл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46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Зеркало для исследование горла (непрямая ларингоскопия)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Зеркало для исследование горла (непрямая ларингоскопия)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Зеркало для исследование горла (непрямая ларингоскопия)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47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Лабораторные наконечники синие 1000мкл N1000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6D407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42500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Лабораторные наконечники синие 1000мкл N1000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Лабораторные наконечники синие 1000мкл N1000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48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Лабораторные наконечники желтые 100мкл N1000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6D407F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104000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Лабораторные наконечники желтые 100мкл N1000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Лабораторные наконечники желтые 100мкл N1000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49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Стекляный шприц Жане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Стекляный шприц Жане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Стекляный шприц Жане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50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Эпендорф 1мл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Эпендорф 1мл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Эпендорф 1мл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51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Ложки Фолькмана для одноразового использования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Ложки Фолькмана для одноразового использования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Ложки Фолькмана для одноразового использования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52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Хирургические нити для наружных швов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84000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Хирургические нити для наружных швов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Хирургические нити для наружных швов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227F">
              <w:rPr>
                <w:rFonts w:ascii="Sylfaen" w:hAnsi="Sylfaen"/>
                <w:sz w:val="12"/>
                <w:szCs w:val="12"/>
              </w:rPr>
              <w:t>53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Ланцет одноразовый (skalpelklinge steril)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13000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Ланцет одноразовый (skalpelklinge steril)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Ланцет одноразовый (skalpelklinge steril)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54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Карандаш предметный для маркировки на стекле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5870F3" w:rsidRDefault="00F152BB" w:rsidP="00F152BB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Карандаш предметный для маркировки на стекле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Карандаш предметный для маркировки на стекле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55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Стеклянная пробирка с делением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Стеклянная пробирка с делением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Стеклянная пробирка с делением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56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Пластмасовая пробирка с делением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Пластмасовая пробирка с делением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Пластмасовая пробирка с делением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57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Автоматические дозаторы 100-1000мкл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Автоматические дозаторы 100-1000мкл 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Автоматические дозаторы 100-1000мкл 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58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Термометр для воды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Термометр для воды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Термометр для воды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59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кабель для ЭКГ (ECG-3301G)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</w:pPr>
            <w:r w:rsidRPr="00A01DF1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52000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кабель для ЭКГ (ECG-3301G)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152BB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кабель для ЭКГ (ECG-3301G)</w:t>
            </w:r>
          </w:p>
        </w:tc>
      </w:tr>
      <w:tr w:rsidR="00D004D8" w:rsidRPr="00395B6E" w:rsidTr="00D004D8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F152BB" w:rsidRPr="001C227F" w:rsidRDefault="00F152BB" w:rsidP="00F152BB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60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555473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555473">
              <w:rPr>
                <w:rFonts w:ascii="Calibri" w:hAnsi="Calibri"/>
                <w:color w:val="000000"/>
                <w:sz w:val="18"/>
                <w:szCs w:val="18"/>
              </w:rPr>
              <w:t>Комплект (6 груш, 4 штапель)для ЭКГ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(ECG-3301G)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0D4651" w:rsidRDefault="00F152BB" w:rsidP="00F152B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5473">
              <w:rPr>
                <w:rFonts w:ascii="Calibri" w:hAnsi="Calibri"/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395B6E" w:rsidRDefault="00F152BB" w:rsidP="00F152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EC04A1" w:rsidRDefault="00F152BB" w:rsidP="00F15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Default="00F152BB" w:rsidP="00F152B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555473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555473">
              <w:rPr>
                <w:rFonts w:ascii="Calibri" w:hAnsi="Calibri"/>
                <w:color w:val="000000"/>
                <w:sz w:val="18"/>
                <w:szCs w:val="18"/>
              </w:rPr>
              <w:t>Комплект (6 груш, 4 штапель)для ЭКГ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(ECG-3301G)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2BB" w:rsidRPr="00555473" w:rsidRDefault="00F152BB" w:rsidP="00F152B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555473">
              <w:rPr>
                <w:rFonts w:ascii="Calibri" w:hAnsi="Calibri"/>
                <w:color w:val="000000"/>
                <w:sz w:val="18"/>
                <w:szCs w:val="18"/>
              </w:rPr>
              <w:t>Комплект (6 груш, 4 штапель)для ЭКГ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(ECG-3301G)</w:t>
            </w:r>
          </w:p>
        </w:tc>
      </w:tr>
      <w:tr w:rsidR="001C227F" w:rsidRPr="00395B6E" w:rsidTr="00D004D8">
        <w:trPr>
          <w:trHeight w:val="169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1C227F" w:rsidRPr="00395B6E" w:rsidRDefault="001C22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227F" w:rsidRPr="00395B6E" w:rsidTr="00D004D8">
        <w:trPr>
          <w:trHeight w:val="137"/>
          <w:jc w:val="center"/>
        </w:trPr>
        <w:tc>
          <w:tcPr>
            <w:tcW w:w="43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D004D8">
        <w:trPr>
          <w:trHeight w:val="196"/>
          <w:jc w:val="center"/>
        </w:trPr>
        <w:tc>
          <w:tcPr>
            <w:tcW w:w="114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227F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C5639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7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7F" w:rsidRPr="00395B6E" w:rsidRDefault="001C227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C5639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1C227F" w:rsidRDefault="001C227F" w:rsidP="001C22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5639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227F" w:rsidRPr="00395B6E" w:rsidRDefault="001C22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2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227F" w:rsidRPr="00AE0D26" w:rsidRDefault="00F152BB" w:rsidP="001C22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1C227F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</w:p>
        </w:tc>
      </w:tr>
      <w:tr w:rsidR="001C227F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1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1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227F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1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1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95E4D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11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E4D" w:rsidRPr="00395B6E" w:rsidRDefault="00195E4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E4D" w:rsidRPr="00395B6E" w:rsidRDefault="00195E4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E4D" w:rsidRPr="00395B6E" w:rsidRDefault="00195E4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E4D" w:rsidRPr="00395B6E" w:rsidRDefault="00195E4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D004D8">
        <w:trPr>
          <w:trHeight w:val="54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E4D" w:rsidRPr="00395B6E" w:rsidTr="00D004D8">
        <w:trPr>
          <w:trHeight w:val="146"/>
          <w:jc w:val="center"/>
        </w:trPr>
        <w:tc>
          <w:tcPr>
            <w:tcW w:w="11472" w:type="dxa"/>
            <w:gridSpan w:val="32"/>
            <w:shd w:val="clear" w:color="auto" w:fill="auto"/>
            <w:vAlign w:val="center"/>
          </w:tcPr>
          <w:tbl>
            <w:tblPr>
              <w:tblW w:w="11359" w:type="dxa"/>
              <w:tblLayout w:type="fixed"/>
              <w:tblLook w:val="04A0" w:firstRow="1" w:lastRow="0" w:firstColumn="1" w:lastColumn="0" w:noHBand="0" w:noVBand="1"/>
            </w:tblPr>
            <w:tblGrid>
              <w:gridCol w:w="620"/>
              <w:gridCol w:w="4031"/>
              <w:gridCol w:w="1322"/>
              <w:gridCol w:w="1124"/>
              <w:gridCol w:w="1084"/>
              <w:gridCol w:w="1039"/>
              <w:gridCol w:w="1084"/>
              <w:gridCol w:w="1055"/>
            </w:tblGrid>
            <w:tr w:rsidR="007D4029" w:rsidRPr="007D4029" w:rsidTr="00D004D8">
              <w:trPr>
                <w:trHeight w:val="315"/>
              </w:trPr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ЛОТ N</w:t>
                  </w:r>
                </w:p>
              </w:tc>
              <w:tc>
                <w:tcPr>
                  <w:tcW w:w="40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670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7D4029" w:rsidRPr="007D4029" w:rsidTr="00D004D8">
              <w:trPr>
                <w:trHeight w:val="315"/>
              </w:trPr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</w:p>
              </w:tc>
              <w:tc>
                <w:tcPr>
                  <w:tcW w:w="40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</w:p>
              </w:tc>
              <w:tc>
                <w:tcPr>
                  <w:tcW w:w="24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1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НДС</w:t>
                  </w:r>
                </w:p>
              </w:tc>
              <w:tc>
                <w:tcPr>
                  <w:tcW w:w="213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Всего</w:t>
                  </w:r>
                </w:p>
              </w:tc>
            </w:tr>
            <w:tr w:rsidR="007D4029" w:rsidRPr="007D4029" w:rsidTr="00D004D8">
              <w:trPr>
                <w:trHeight w:val="960"/>
              </w:trPr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</w:p>
              </w:tc>
              <w:tc>
                <w:tcPr>
                  <w:tcW w:w="40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7D402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7D402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7D402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7D402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7D402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7D402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Аксессуары для внутривенных капельных инъекций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Катетеры для внутривенных инъекций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Медицинские маски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&lt;&lt;Эсзетфарма&gt;&gt;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540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3240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2760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2760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3375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675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4050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5100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5100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6300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Лампа ультрафиолетового излучения, бактериоцидная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11666.7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2333.33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14000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Груша Резиновая лабораторная, маленькая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Пипетки Сали  0,02 мг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416.67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Центрифуги с пластиковыми зондовыми маркерами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3250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4583.33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916.67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9600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пипетка стекляная для СОЭ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991.67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198.33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1190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121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Наборы для взятия смазочного материала PAP / предметное стекло, щетка, деревянная ложечка, шпатель / комплект из 4 шт.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138000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138000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346800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346800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360000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360000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540000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540000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Лейкопластырь 3/250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7600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7600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Марля медицинская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15600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15600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16320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16320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3400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20400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Емкость для анализа мочи 100мл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666.67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5900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5900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13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иглы 19G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325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325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14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иглы 21G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975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975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шприц инсулиновый одноразовый 1.0мл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шприц одноразовый 5.0мл 22G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130000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130000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 xml:space="preserve">шприц одноразовый 10.0мл 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5490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5490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6600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6600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6900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6900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7800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8400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8400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 xml:space="preserve">шприц одноразовый 20.0мл 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3800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8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Одноразовое зеркало для обследования пазмер маленький, средний, большой)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147000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147000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162500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32500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187500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187500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223500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223500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232500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232500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240000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240000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277500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277500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Термометр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11458.3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2291.667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13750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11650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2330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13980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12917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2583.333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23400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23400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Рентгеновская пленка 24/30 N100 зеленая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&lt;&lt;Эсзетфарма&gt;&gt;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164000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164000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172000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172000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175040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175040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191200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191200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Рентгеновская пленка 18/24 N100 зеленая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&lt;&lt;Эсзетфарма&gt;&gt;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52000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52000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52880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52880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23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Рентгеновская пленка 30/40 N100 синяя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&lt;&lt;Эсзетфарма&gt;&gt;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787500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787500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837500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837500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922500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922500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24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Лейкопластырь 5/500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4460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4460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4600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4600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25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Стекло  24х24 N100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22050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4410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26460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22750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27300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27650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27650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44916.7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8973.33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53900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26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Жгут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Предметное стекло N50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4200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5416.67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1083.33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7083.33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1416.667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28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Зажим Микулича Металлический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29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Корнцанг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14000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14000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Скобы Кохера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31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Шипцы анатомические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6800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32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Скарификатор пластмассовый одноразовый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35200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35200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49500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49500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71500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71500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121000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121000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Перчатки не стерильные латексовые N100 M-L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171250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34250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205500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217500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217500</w:t>
                  </w:r>
                </w:p>
              </w:tc>
            </w:tr>
            <w:tr w:rsidR="007D4029" w:rsidRPr="007D4029" w:rsidTr="00D004D8">
              <w:trPr>
                <w:trHeight w:val="300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Sylfaen" w:hAnsi="Sylfaen" w:cs="Arial"/>
                      <w:sz w:val="20"/>
                      <w:lang w:bidi="ar-SA"/>
                    </w:rPr>
                  </w:pPr>
                  <w:r w:rsidRPr="007D4029">
                    <w:rPr>
                      <w:rFonts w:ascii="Sylfaen" w:hAnsi="Sylfaen" w:cs="Arial"/>
                      <w:sz w:val="20"/>
                      <w:lang w:bidi="ar-SA"/>
                    </w:rPr>
                    <w:t>&lt;&lt;СавГруп&gt;&gt;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223500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223500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292500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292500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34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Гипсовая повязка 20х270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8490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8490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8730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8730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Лента для ЭКГ 50х30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74000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14800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88800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97500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117000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99000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118800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116700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116700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182500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36500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219000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36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Вата 50гр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62400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62400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70400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70400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37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Бинт 7*14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42917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8583.333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51500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44500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44500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38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Тонометр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12250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17750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17750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38500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38500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39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Сантавик N 10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5800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11000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17200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17200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40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Шпатель N 100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28600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5720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34320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28666.7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5733.33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34400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&lt;&lt;Левон и Ламара&gt;&gt;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57600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57600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41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Гипсовая повязка 15х270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8250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8250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&lt;&lt;Джетта&gt;&gt;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8430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8430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42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Пипетки лабораторные стеклянные 10мл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2400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3200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3200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43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Пипетки лабораторные стеклянные 5мл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4100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4100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4166.67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44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Чаша петри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4166.67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Пластиковая пробирка с резиновым колпачком, с гелевым наполнителем на 7,5 мл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47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Лабораторные наконечники синие 1000мкл N1000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19500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30833.3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6166.67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37000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&lt;&lt;Виола&gt;&gt;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48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Лабораторные наконечники желтые 100мкл N1000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48333.3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9666.67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&lt;&lt;Виола&gt;&gt;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106667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21333.33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128000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50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Эпендорф 1мл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&lt;&lt;Виола&gt;&gt;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10800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15000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51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Ложки Фолькмана для одноразового использования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&lt;&lt;Лейко&gt;&gt;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383.33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76.67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460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35000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52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Хирургические нити для наружных швов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26400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26400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53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Ланцет одноразовый (skalpelklinge steril)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&lt;&lt;Дезсервис&gt;&gt;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8800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54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Карандаш предметный для маркировки на стекле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55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Стеклянная пробирка с делением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666.67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56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Пластмасовая пробирка с делением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666.67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6500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&lt;&lt;Делта&gt;&gt;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36000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57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 xml:space="preserve">Автоматические дозаторы 100-1000мкл 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&lt;&lt;Виола&gt;&gt;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13800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2760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16560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&lt;&lt;Тагхэм&gt;&gt;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16666.7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3333.33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&lt;&lt;Фармегус&gt;&gt;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23900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23900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58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Термометр для воды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2600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2600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59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кабель для ЭКГ (ECG-3301G)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39000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39000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49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60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4029" w:rsidRPr="007D4029" w:rsidRDefault="007D4029" w:rsidP="007D4029">
                  <w:pPr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</w:pPr>
                  <w:r w:rsidRPr="007D4029">
                    <w:rPr>
                      <w:rFonts w:ascii="Calibri" w:hAnsi="Calibri" w:cs="Arial"/>
                      <w:color w:val="000000"/>
                      <w:sz w:val="18"/>
                      <w:szCs w:val="18"/>
                      <w:lang w:bidi="ar-SA"/>
                    </w:rPr>
                    <w:t>Комплект (6 груш, 4 штапель) для ЭКГ(ECG-3301G)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27000</w:t>
                  </w:r>
                </w:p>
              </w:tc>
            </w:tr>
            <w:tr w:rsidR="007D4029" w:rsidRPr="007D4029" w:rsidTr="00D004D8">
              <w:trPr>
                <w:trHeight w:val="255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4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&lt;&lt;Кендани Луйс&gt;&gt; ООО</w:t>
                  </w:r>
                </w:p>
              </w:tc>
              <w:tc>
                <w:tcPr>
                  <w:tcW w:w="13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4029" w:rsidRPr="007D4029" w:rsidRDefault="007D4029" w:rsidP="007D4029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7D4029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</w:tr>
          </w:tbl>
          <w:p w:rsidR="00195E4D" w:rsidRPr="00395B6E" w:rsidRDefault="00195E4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227F" w:rsidRPr="00395B6E" w:rsidTr="00D004D8">
        <w:trPr>
          <w:trHeight w:val="290"/>
          <w:jc w:val="center"/>
        </w:trPr>
        <w:tc>
          <w:tcPr>
            <w:tcW w:w="3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08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227F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227F" w:rsidRPr="00395B6E" w:rsidTr="00D004D8">
        <w:trPr>
          <w:jc w:val="center"/>
        </w:trPr>
        <w:tc>
          <w:tcPr>
            <w:tcW w:w="114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227F" w:rsidRPr="00395B6E" w:rsidTr="00D004D8">
        <w:trPr>
          <w:jc w:val="center"/>
        </w:trPr>
        <w:tc>
          <w:tcPr>
            <w:tcW w:w="1408" w:type="dxa"/>
            <w:gridSpan w:val="2"/>
            <w:vMerge w:val="restart"/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79" w:type="dxa"/>
            <w:gridSpan w:val="2"/>
            <w:vMerge w:val="restart"/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8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04D8" w:rsidRPr="00395B6E" w:rsidTr="00D004D8">
        <w:trPr>
          <w:jc w:val="center"/>
        </w:trPr>
        <w:tc>
          <w:tcPr>
            <w:tcW w:w="14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04D8" w:rsidRPr="00395B6E" w:rsidTr="00D004D8">
        <w:trPr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6FC" w:rsidRPr="00C3479C" w:rsidRDefault="00B456FC" w:rsidP="006E34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834" w:rsidRPr="00C51834" w:rsidRDefault="00B456FC" w:rsidP="006E34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 w:rsidRPr="00C51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Кендани Луйс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 w:rsidRPr="00C51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ООО</w:t>
            </w:r>
            <w:r w:rsidR="00C51834" w:rsidRPr="00C51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</w:p>
          <w:p w:rsidR="00C51834" w:rsidRPr="00C51834" w:rsidRDefault="00C51834" w:rsidP="00C5183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51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&lt;&lt;Левон и Ламара&gt;&gt; ООО, </w:t>
            </w:r>
          </w:p>
          <w:p w:rsidR="00B456FC" w:rsidRPr="00C51834" w:rsidRDefault="00C51834" w:rsidP="00C5183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51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&lt;&lt;Медтехсервис&gt;&gt; ООО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6FC" w:rsidRPr="00395B6E" w:rsidRDefault="00B456FC" w:rsidP="006C54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456FC" w:rsidRPr="00395B6E" w:rsidRDefault="00B456F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56FC" w:rsidRPr="00395B6E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X</w:t>
            </w:r>
          </w:p>
        </w:tc>
      </w:tr>
      <w:tr w:rsidR="001C227F" w:rsidRPr="00395B6E" w:rsidTr="00D004D8">
        <w:trPr>
          <w:trHeight w:val="344"/>
          <w:jc w:val="center"/>
        </w:trPr>
        <w:tc>
          <w:tcPr>
            <w:tcW w:w="3387" w:type="dxa"/>
            <w:gridSpan w:val="4"/>
            <w:vMerge w:val="restart"/>
            <w:shd w:val="clear" w:color="auto" w:fill="auto"/>
            <w:vAlign w:val="center"/>
          </w:tcPr>
          <w:p w:rsidR="001C227F" w:rsidRPr="00395B6E" w:rsidRDefault="001C227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227F" w:rsidRPr="00395B6E" w:rsidTr="00D004D8">
        <w:trPr>
          <w:trHeight w:val="344"/>
          <w:jc w:val="center"/>
        </w:trPr>
        <w:tc>
          <w:tcPr>
            <w:tcW w:w="33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227F" w:rsidRPr="00395B6E" w:rsidRDefault="001C227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227F" w:rsidRPr="00395B6E" w:rsidTr="00D004D8">
        <w:trPr>
          <w:trHeight w:val="289"/>
          <w:jc w:val="center"/>
        </w:trPr>
        <w:tc>
          <w:tcPr>
            <w:tcW w:w="114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227F" w:rsidRPr="00395B6E" w:rsidRDefault="001C227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10C5" w:rsidRPr="00395B6E" w:rsidTr="00D004D8">
        <w:trPr>
          <w:trHeight w:val="346"/>
          <w:jc w:val="center"/>
        </w:trPr>
        <w:tc>
          <w:tcPr>
            <w:tcW w:w="55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B668D4" w:rsidRDefault="001010C5" w:rsidP="007D40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4A1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D4029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EC04A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7D402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EC04A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1010C5" w:rsidRPr="00395B6E" w:rsidTr="00D004D8">
        <w:trPr>
          <w:trHeight w:val="92"/>
          <w:jc w:val="center"/>
        </w:trPr>
        <w:tc>
          <w:tcPr>
            <w:tcW w:w="5514" w:type="dxa"/>
            <w:gridSpan w:val="11"/>
            <w:vMerge w:val="restart"/>
            <w:shd w:val="clear" w:color="auto" w:fill="auto"/>
            <w:vAlign w:val="center"/>
          </w:tcPr>
          <w:p w:rsidR="001010C5" w:rsidRPr="00395B6E" w:rsidRDefault="001010C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010C5" w:rsidRPr="00395B6E" w:rsidTr="00D004D8">
        <w:trPr>
          <w:trHeight w:val="92"/>
          <w:jc w:val="center"/>
        </w:trPr>
        <w:tc>
          <w:tcPr>
            <w:tcW w:w="5514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10C5" w:rsidRPr="00395B6E" w:rsidRDefault="001010C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EA0269" w:rsidRDefault="001010C5" w:rsidP="007D40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04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7D402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7D4029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845CF0" w:rsidRDefault="007D4029" w:rsidP="007D402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  <w:r w:rsidR="001010C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1010C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1010C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1010C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1010C5" w:rsidRPr="006C549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(</w:t>
            </w:r>
            <w:r w:rsidR="006C5494" w:rsidRPr="006C5494">
              <w:rPr>
                <w:rFonts w:ascii="Sylfaen" w:hAnsi="Sylfaen" w:cs="Sylfaen"/>
                <w:b/>
                <w:sz w:val="14"/>
                <w:szCs w:val="14"/>
              </w:rPr>
              <w:t>включ</w:t>
            </w:r>
            <w:r w:rsidR="001010C5" w:rsidRPr="006C5494">
              <w:rPr>
                <w:rFonts w:ascii="Sylfaen" w:hAnsi="Sylfaen" w:cs="Sylfaen"/>
                <w:b/>
                <w:sz w:val="14"/>
                <w:szCs w:val="14"/>
              </w:rPr>
              <w:t>ительно</w:t>
            </w:r>
            <w:r w:rsidR="001010C5" w:rsidRPr="006C54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)</w:t>
            </w:r>
          </w:p>
        </w:tc>
      </w:tr>
      <w:tr w:rsidR="001010C5" w:rsidRPr="00395B6E" w:rsidTr="00D004D8">
        <w:trPr>
          <w:trHeight w:val="344"/>
          <w:jc w:val="center"/>
        </w:trPr>
        <w:tc>
          <w:tcPr>
            <w:tcW w:w="114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010C5" w:rsidRPr="00C51834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C51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19,05,2019</w:t>
            </w:r>
          </w:p>
        </w:tc>
      </w:tr>
      <w:tr w:rsidR="001010C5" w:rsidRPr="00395B6E" w:rsidTr="00D004D8">
        <w:trPr>
          <w:trHeight w:val="344"/>
          <w:jc w:val="center"/>
        </w:trPr>
        <w:tc>
          <w:tcPr>
            <w:tcW w:w="55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10C5" w:rsidRPr="00395B6E" w:rsidTr="00D004D8">
        <w:trPr>
          <w:trHeight w:val="344"/>
          <w:jc w:val="center"/>
        </w:trPr>
        <w:tc>
          <w:tcPr>
            <w:tcW w:w="55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10C5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10C5" w:rsidRPr="00395B6E" w:rsidTr="00D004D8">
        <w:trPr>
          <w:jc w:val="center"/>
        </w:trPr>
        <w:tc>
          <w:tcPr>
            <w:tcW w:w="1408" w:type="dxa"/>
            <w:gridSpan w:val="2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79" w:type="dxa"/>
            <w:gridSpan w:val="2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5" w:type="dxa"/>
            <w:gridSpan w:val="28"/>
            <w:shd w:val="clear" w:color="auto" w:fill="auto"/>
            <w:vAlign w:val="center"/>
          </w:tcPr>
          <w:p w:rsidR="001010C5" w:rsidRPr="00395B6E" w:rsidRDefault="001010C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04D8" w:rsidRPr="00395B6E" w:rsidTr="00833075">
        <w:trPr>
          <w:trHeight w:val="237"/>
          <w:jc w:val="center"/>
        </w:trPr>
        <w:tc>
          <w:tcPr>
            <w:tcW w:w="1408" w:type="dxa"/>
            <w:gridSpan w:val="2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2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997" w:type="dxa"/>
            <w:gridSpan w:val="4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22" w:type="dxa"/>
            <w:gridSpan w:val="4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392" w:type="dxa"/>
            <w:gridSpan w:val="5"/>
            <w:vMerge w:val="restart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6" w:type="dxa"/>
            <w:gridSpan w:val="11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04D8" w:rsidRPr="00395B6E" w:rsidTr="00833075">
        <w:trPr>
          <w:trHeight w:val="238"/>
          <w:jc w:val="center"/>
        </w:trPr>
        <w:tc>
          <w:tcPr>
            <w:tcW w:w="1408" w:type="dxa"/>
            <w:gridSpan w:val="2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2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4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2" w:type="dxa"/>
            <w:gridSpan w:val="4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5"/>
            <w:vMerge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6" w:type="dxa"/>
            <w:gridSpan w:val="11"/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004D8" w:rsidRPr="00395B6E" w:rsidTr="00833075">
        <w:trPr>
          <w:trHeight w:val="263"/>
          <w:jc w:val="center"/>
        </w:trPr>
        <w:tc>
          <w:tcPr>
            <w:tcW w:w="14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10C5" w:rsidRPr="00395B6E" w:rsidRDefault="001010C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004D8" w:rsidRPr="00395B6E" w:rsidTr="0083307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1,2,5,6,31,43-45,50,52-54,58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Кендани Луйс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  <w:r w:rsidRPr="00350CFB">
              <w:rPr>
                <w:rFonts w:ascii="GHEA Grapalat" w:hAnsi="GHEA Grapalat"/>
                <w:sz w:val="16"/>
                <w:szCs w:val="16"/>
              </w:rPr>
              <w:t>-1</w:t>
            </w: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:rsidR="00D004D8" w:rsidRPr="00CC42C4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0.05.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  <w:tc>
          <w:tcPr>
            <w:tcW w:w="1222" w:type="dxa"/>
            <w:gridSpan w:val="4"/>
            <w:shd w:val="clear" w:color="auto" w:fill="auto"/>
            <w:vAlign w:val="center"/>
          </w:tcPr>
          <w:p w:rsidR="00D004D8" w:rsidRPr="00CC42C4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.12.201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004D8" w:rsidRPr="003A1E24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004D8" w:rsidRPr="00926126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004D8" w:rsidRPr="00B36E7D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36E7D">
              <w:rPr>
                <w:rFonts w:ascii="GHEA Grapalat" w:hAnsi="GHEA Grapalat" w:cs="Sylfaen"/>
                <w:b/>
                <w:sz w:val="20"/>
                <w:lang w:val="hy-AM"/>
              </w:rPr>
              <w:t>62450</w:t>
            </w:r>
          </w:p>
        </w:tc>
      </w:tr>
      <w:tr w:rsidR="00D004D8" w:rsidRPr="00350CFB" w:rsidTr="0083307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3,9-14,24,33,36,38,39,51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Лейко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  <w:r w:rsidRPr="00350CFB">
              <w:rPr>
                <w:rFonts w:ascii="GHEA Grapalat" w:hAnsi="GHEA Grapalat"/>
                <w:sz w:val="16"/>
                <w:szCs w:val="16"/>
              </w:rPr>
              <w:t>-2</w:t>
            </w: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5D0136">
              <w:rPr>
                <w:rFonts w:ascii="GHEA Grapalat" w:hAnsi="GHEA Grapalat" w:cs="Sylfaen"/>
                <w:b/>
                <w:sz w:val="14"/>
                <w:szCs w:val="14"/>
              </w:rPr>
              <w:t>20.05.2019</w:t>
            </w:r>
          </w:p>
        </w:tc>
        <w:tc>
          <w:tcPr>
            <w:tcW w:w="1222" w:type="dxa"/>
            <w:gridSpan w:val="4"/>
            <w:shd w:val="clear" w:color="auto" w:fill="auto"/>
            <w:vAlign w:val="center"/>
          </w:tcPr>
          <w:p w:rsidR="00D004D8" w:rsidRPr="00CC42C4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.12.201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004D8" w:rsidRPr="003A1E24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004D8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004D8" w:rsidRPr="006A3C4C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453760</w:t>
            </w:r>
          </w:p>
        </w:tc>
      </w:tr>
      <w:tr w:rsidR="00D004D8" w:rsidRPr="00350CFB" w:rsidTr="0083307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lastRenderedPageBreak/>
              <w:t>15-20,32,34,40,41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Натали фарм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  <w:r w:rsidRPr="00350CFB">
              <w:rPr>
                <w:rFonts w:ascii="GHEA Grapalat" w:hAnsi="GHEA Grapalat"/>
                <w:sz w:val="16"/>
                <w:szCs w:val="16"/>
              </w:rPr>
              <w:t>-3</w:t>
            </w: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5D0136">
              <w:rPr>
                <w:rFonts w:ascii="GHEA Grapalat" w:hAnsi="GHEA Grapalat" w:cs="Sylfaen"/>
                <w:b/>
                <w:sz w:val="14"/>
                <w:szCs w:val="14"/>
              </w:rPr>
              <w:t>20.05.2019</w:t>
            </w:r>
          </w:p>
        </w:tc>
        <w:tc>
          <w:tcPr>
            <w:tcW w:w="1222" w:type="dxa"/>
            <w:gridSpan w:val="4"/>
            <w:shd w:val="clear" w:color="auto" w:fill="auto"/>
            <w:vAlign w:val="center"/>
          </w:tcPr>
          <w:p w:rsidR="00D004D8" w:rsidRPr="00CC42C4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67F5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.12.201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004D8" w:rsidRPr="003A1E24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004D8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004D8" w:rsidRPr="006A3C4C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402200</w:t>
            </w:r>
          </w:p>
        </w:tc>
      </w:tr>
      <w:tr w:rsidR="00D004D8" w:rsidRPr="00350CFB" w:rsidTr="0083307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4,25,27-30,59,60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&lt;&lt;Медтехсервис&gt;&gt; ООО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  <w:r w:rsidRPr="00350CFB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5D0136">
              <w:rPr>
                <w:rFonts w:ascii="GHEA Grapalat" w:hAnsi="GHEA Grapalat" w:cs="Sylfaen"/>
                <w:b/>
                <w:sz w:val="14"/>
                <w:szCs w:val="14"/>
              </w:rPr>
              <w:t>20.05.2019</w:t>
            </w:r>
          </w:p>
        </w:tc>
        <w:tc>
          <w:tcPr>
            <w:tcW w:w="1222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9F6B85">
              <w:rPr>
                <w:rFonts w:ascii="GHEA Grapalat" w:hAnsi="GHEA Grapalat" w:cs="Sylfaen"/>
                <w:b/>
                <w:sz w:val="14"/>
                <w:szCs w:val="14"/>
              </w:rPr>
              <w:t>15.12.2019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141D1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004D8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004D8" w:rsidRPr="006A3C4C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186660</w:t>
            </w:r>
          </w:p>
        </w:tc>
      </w:tr>
      <w:tr w:rsidR="00D004D8" w:rsidRPr="00350CFB" w:rsidTr="0083307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8,42,48,55,56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&lt;&lt;Тагхэм&gt;&gt; ООО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  <w:r w:rsidRPr="00350CFB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5D0136">
              <w:rPr>
                <w:rFonts w:ascii="GHEA Grapalat" w:hAnsi="GHEA Grapalat" w:cs="Sylfaen"/>
                <w:b/>
                <w:sz w:val="14"/>
                <w:szCs w:val="14"/>
              </w:rPr>
              <w:t>20.05.2019</w:t>
            </w:r>
          </w:p>
        </w:tc>
        <w:tc>
          <w:tcPr>
            <w:tcW w:w="1222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9F6B85">
              <w:rPr>
                <w:rFonts w:ascii="GHEA Grapalat" w:hAnsi="GHEA Grapalat" w:cs="Sylfaen"/>
                <w:b/>
                <w:sz w:val="14"/>
                <w:szCs w:val="14"/>
              </w:rPr>
              <w:t>15.12.2019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141D1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004D8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004D8" w:rsidRPr="006A3C4C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69590</w:t>
            </w:r>
          </w:p>
        </w:tc>
      </w:tr>
      <w:tr w:rsidR="00D004D8" w:rsidRPr="00350CFB" w:rsidTr="0083307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21-23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&lt;&lt;Эсзетфарма&gt;&gt; ООО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  <w:r w:rsidRPr="00350CFB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5D0136">
              <w:rPr>
                <w:rFonts w:ascii="GHEA Grapalat" w:hAnsi="GHEA Grapalat" w:cs="Sylfaen"/>
                <w:b/>
                <w:sz w:val="14"/>
                <w:szCs w:val="14"/>
              </w:rPr>
              <w:t>20.05.2019</w:t>
            </w:r>
          </w:p>
        </w:tc>
        <w:tc>
          <w:tcPr>
            <w:tcW w:w="1222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9F6B85">
              <w:rPr>
                <w:rFonts w:ascii="GHEA Grapalat" w:hAnsi="GHEA Grapalat" w:cs="Sylfaen"/>
                <w:b/>
                <w:sz w:val="14"/>
                <w:szCs w:val="14"/>
              </w:rPr>
              <w:t>15.12.2019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141D1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004D8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004D8" w:rsidRPr="006A3C4C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1001500</w:t>
            </w:r>
          </w:p>
        </w:tc>
      </w:tr>
      <w:tr w:rsidR="00D004D8" w:rsidRPr="00350CFB" w:rsidTr="0083307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7,47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&lt;&lt;Фармегус&gt;&gt; ООО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  <w:r w:rsidRPr="00350CFB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5D0136">
              <w:rPr>
                <w:rFonts w:ascii="GHEA Grapalat" w:hAnsi="GHEA Grapalat" w:cs="Sylfaen"/>
                <w:b/>
                <w:sz w:val="14"/>
                <w:szCs w:val="14"/>
              </w:rPr>
              <w:t>20.05.2019</w:t>
            </w:r>
          </w:p>
        </w:tc>
        <w:tc>
          <w:tcPr>
            <w:tcW w:w="1222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9F6B85">
              <w:rPr>
                <w:rFonts w:ascii="GHEA Grapalat" w:hAnsi="GHEA Grapalat" w:cs="Sylfaen"/>
                <w:b/>
                <w:sz w:val="14"/>
                <w:szCs w:val="14"/>
              </w:rPr>
              <w:t>15.12.2019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141D1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004D8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004D8" w:rsidRPr="006A3C4C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22750</w:t>
            </w:r>
          </w:p>
        </w:tc>
      </w:tr>
      <w:tr w:rsidR="00D004D8" w:rsidRPr="00350CFB" w:rsidTr="00833075">
        <w:trPr>
          <w:trHeight w:val="146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35,37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&lt;&lt;Джетта&gt;&gt; ООО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  <w:r w:rsidRPr="00350CFB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5D0136">
              <w:rPr>
                <w:rFonts w:ascii="GHEA Grapalat" w:hAnsi="GHEA Grapalat" w:cs="Sylfaen"/>
                <w:b/>
                <w:sz w:val="14"/>
                <w:szCs w:val="14"/>
              </w:rPr>
              <w:t>20.05.2019</w:t>
            </w:r>
          </w:p>
        </w:tc>
        <w:tc>
          <w:tcPr>
            <w:tcW w:w="1222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9F6B85">
              <w:rPr>
                <w:rFonts w:ascii="GHEA Grapalat" w:hAnsi="GHEA Grapalat" w:cs="Sylfaen"/>
                <w:b/>
                <w:sz w:val="14"/>
                <w:szCs w:val="14"/>
              </w:rPr>
              <w:t>15.12.2019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141D1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004D8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004D8" w:rsidRPr="006A3C4C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140300</w:t>
            </w:r>
          </w:p>
        </w:tc>
      </w:tr>
      <w:tr w:rsidR="00D004D8" w:rsidRPr="00350CFB" w:rsidTr="00833075">
        <w:trPr>
          <w:trHeight w:val="110"/>
          <w:jc w:val="center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57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:rsidR="00D004D8" w:rsidRPr="004D3A40" w:rsidRDefault="00D004D8" w:rsidP="00D004D8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&lt;&lt;Виола&gt;&gt; ООО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D004D8" w:rsidRPr="00350CFB" w:rsidRDefault="00D004D8" w:rsidP="00D004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SHMKKHP-GHAPDzB-19/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  <w:r w:rsidRPr="00350CFB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997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5D0136">
              <w:rPr>
                <w:rFonts w:ascii="GHEA Grapalat" w:hAnsi="GHEA Grapalat" w:cs="Sylfaen"/>
                <w:b/>
                <w:sz w:val="14"/>
                <w:szCs w:val="14"/>
              </w:rPr>
              <w:t>20.05.2019</w:t>
            </w:r>
          </w:p>
        </w:tc>
        <w:tc>
          <w:tcPr>
            <w:tcW w:w="1222" w:type="dxa"/>
            <w:gridSpan w:val="4"/>
            <w:shd w:val="clear" w:color="auto" w:fill="auto"/>
            <w:vAlign w:val="center"/>
          </w:tcPr>
          <w:p w:rsidR="00D004D8" w:rsidRDefault="00D004D8" w:rsidP="00D004D8">
            <w:pPr>
              <w:jc w:val="center"/>
            </w:pPr>
            <w:r w:rsidRPr="009F6B85">
              <w:rPr>
                <w:rFonts w:ascii="GHEA Grapalat" w:hAnsi="GHEA Grapalat" w:cs="Sylfaen"/>
                <w:b/>
                <w:sz w:val="14"/>
                <w:szCs w:val="14"/>
              </w:rPr>
              <w:t>15.12.2019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004D8" w:rsidRPr="003A1E24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004D8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004D8" w:rsidRPr="006A3C4C" w:rsidRDefault="00D004D8" w:rsidP="00D004D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16560</w:t>
            </w:r>
          </w:p>
        </w:tc>
      </w:tr>
      <w:tr w:rsidR="004D3A40" w:rsidRPr="00395B6E" w:rsidTr="00D004D8">
        <w:trPr>
          <w:trHeight w:val="150"/>
          <w:jc w:val="center"/>
        </w:trPr>
        <w:tc>
          <w:tcPr>
            <w:tcW w:w="11472" w:type="dxa"/>
            <w:gridSpan w:val="32"/>
            <w:shd w:val="clear" w:color="auto" w:fill="auto"/>
            <w:vAlign w:val="center"/>
          </w:tcPr>
          <w:p w:rsidR="004D3A40" w:rsidRPr="00395B6E" w:rsidRDefault="004D3A40" w:rsidP="004D3A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C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Наименование и адрес отобр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анного участника (отобранных участников)</w:t>
            </w:r>
          </w:p>
        </w:tc>
      </w:tr>
      <w:tr w:rsidR="004D3A40" w:rsidRPr="00395B6E" w:rsidTr="00D004D8">
        <w:trPr>
          <w:trHeight w:val="12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A40" w:rsidRPr="00395B6E" w:rsidRDefault="004D3A40" w:rsidP="004D3A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A40" w:rsidRPr="00395B6E" w:rsidRDefault="004D3A40" w:rsidP="004D3A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A40" w:rsidRPr="00395B6E" w:rsidRDefault="004D3A40" w:rsidP="004D3A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A40" w:rsidRPr="00395B6E" w:rsidRDefault="004D3A40" w:rsidP="004D3A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A40" w:rsidRPr="00395B6E" w:rsidRDefault="004D3A40" w:rsidP="004D3A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A40" w:rsidRPr="00395B6E" w:rsidRDefault="004D3A40" w:rsidP="004D3A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C5639" w:rsidRPr="00395B6E" w:rsidTr="00D004D8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1,2,5,6,31,43-45,50,52-54,58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Кендани Луйс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Г.Г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>ю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мри ул. Т.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артарапет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>а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, д</w:t>
            </w:r>
            <w:r w:rsidRPr="00B353D7"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 xml:space="preserve"> 32</w:t>
            </w: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а</w:t>
            </w:r>
            <w:r w:rsidRPr="00B353D7">
              <w:rPr>
                <w:rFonts w:ascii="Sylfaen" w:eastAsia="Calibri" w:hAnsi="Sylfaen" w:cs="Sylfaen"/>
                <w:color w:val="000000"/>
                <w:sz w:val="18"/>
                <w:szCs w:val="18"/>
                <w:lang w:val="hy-AM"/>
              </w:rPr>
              <w:t>, 16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autoSpaceDE w:val="0"/>
              <w:autoSpaceDN w:val="0"/>
              <w:adjustRightInd w:val="0"/>
              <w:jc w:val="center"/>
              <w:rPr>
                <w:rFonts w:ascii="Sylfaen" w:eastAsia="Calibri" w:hAnsi="Sylfaen" w:cs="Sylfaen"/>
                <w:color w:val="000000"/>
                <w:sz w:val="16"/>
                <w:szCs w:val="16"/>
                <w:lang w:val="hy-AM"/>
              </w:rPr>
            </w:pPr>
          </w:p>
          <w:p w:rsidR="00CC5639" w:rsidRPr="00350CFB" w:rsidRDefault="00CC5639" w:rsidP="00CC5639">
            <w:pPr>
              <w:pStyle w:val="Default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artur.ivanyan.71@mail.ru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pStyle w:val="Default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Инекобанк р/с 2050122054441001</w:t>
            </w:r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C5639" w:rsidRPr="00350CFB" w:rsidRDefault="00CC5639" w:rsidP="00CC5639">
            <w:pPr>
              <w:pStyle w:val="Default"/>
              <w:jc w:val="center"/>
              <w:rPr>
                <w:rFonts w:ascii="Times Armenian" w:hAnsi="Times Armenian" w:cs="Times New Roman"/>
                <w:color w:val="auto"/>
                <w:sz w:val="16"/>
                <w:szCs w:val="16"/>
              </w:rPr>
            </w:pPr>
            <w:r w:rsidRPr="00350CFB">
              <w:rPr>
                <w:rFonts w:ascii="Times Armenian" w:hAnsi="Times Armenian" w:cs="Times New Roman"/>
                <w:color w:val="auto"/>
                <w:sz w:val="16"/>
                <w:szCs w:val="16"/>
              </w:rPr>
              <w:t>05534453</w:t>
            </w:r>
          </w:p>
        </w:tc>
      </w:tr>
      <w:tr w:rsidR="00CC5639" w:rsidRPr="00395B6E" w:rsidTr="00D004D8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3,9-14,24,33,36,38,39,51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Лейко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CA402B" w:rsidRDefault="00CC5639" w:rsidP="00CC5639">
            <w:pPr>
              <w:spacing w:line="360" w:lineRule="auto"/>
              <w:jc w:val="center"/>
              <w:rPr>
                <w:rFonts w:ascii="Sylfaen" w:eastAsia="Calibri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 w:rsidRPr="00995960">
              <w:rPr>
                <w:rFonts w:ascii="Sylfaen" w:hAnsi="Sylfaen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 ул.</w:t>
            </w:r>
            <w:r w:rsidRPr="00995960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Фу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чика</w:t>
            </w:r>
            <w:r w:rsidRPr="00995960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 27/14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autoSpaceDE w:val="0"/>
              <w:autoSpaceDN w:val="0"/>
              <w:adjustRightInd w:val="0"/>
              <w:rPr>
                <w:rFonts w:ascii="Sylfaen" w:eastAsia="Calibri" w:hAnsi="Sylfaen" w:cs="Times Armenian"/>
                <w:color w:val="000000"/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info@leykoalex.am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pStyle w:val="Default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Инекобанк</w:t>
            </w:r>
          </w:p>
          <w:p w:rsidR="00CC5639" w:rsidRPr="00350CFB" w:rsidRDefault="00CC5639" w:rsidP="00CC5639">
            <w:pPr>
              <w:pStyle w:val="Default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р/с 205002215023</w:t>
            </w:r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01224924</w:t>
            </w:r>
          </w:p>
        </w:tc>
      </w:tr>
      <w:tr w:rsidR="00CC5639" w:rsidRPr="00395B6E" w:rsidTr="00D004D8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15-20,32,34,40,41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Натали фарм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,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Тичина 3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. 2/2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natalipharm.n@mail.ru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Америабанк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» </w:t>
            </w:r>
          </w:p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eastAsiaTheme="minorHAnsi" w:hAnsi="Sylfaen" w:cs="Sylfaen"/>
                <w:color w:val="000000"/>
                <w:sz w:val="18"/>
                <w:szCs w:val="18"/>
                <w:lang w:val="hy-AM"/>
              </w:rPr>
              <w:t xml:space="preserve">Р/С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157005065330100</w:t>
            </w:r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01222567</w:t>
            </w:r>
          </w:p>
        </w:tc>
      </w:tr>
      <w:tr w:rsidR="00CC5639" w:rsidRPr="00395B6E" w:rsidTr="00D004D8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4,25,27-30,59,60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Default="00CC5639" w:rsidP="00CC56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01FB1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</w:rPr>
              <w:t>Медтехсервис</w:t>
            </w:r>
            <w:r w:rsidRPr="00701FB1">
              <w:rPr>
                <w:rFonts w:ascii="Sylfaen" w:hAnsi="Sylfaen" w:cs="Sylfaen"/>
              </w:rPr>
              <w:t xml:space="preserve">&gt;&gt; </w:t>
            </w:r>
            <w:r>
              <w:rPr>
                <w:rFonts w:ascii="Sylfaen" w:hAnsi="Sylfaen" w:cs="Sylfaen"/>
              </w:rPr>
              <w:t>ООО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Default="00CC5639" w:rsidP="00CC5639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, ул.Ленинградяна 12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medtechservice@mail.ru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АрмЭконом 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, </w:t>
            </w:r>
          </w:p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Р/С</w:t>
            </w:r>
            <w:r w:rsidRPr="008F528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163008142792</w:t>
            </w:r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02205001</w:t>
            </w:r>
          </w:p>
        </w:tc>
      </w:tr>
      <w:tr w:rsidR="00CC5639" w:rsidRPr="00395B6E" w:rsidTr="00D004D8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8,42,48,55,56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Default="00CC5639" w:rsidP="00CC56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&lt;&lt;Тагхэм&gt;&gt; ООО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, ул.Ленинградяна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31/7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 w:cs="Sylfaen"/>
                <w:sz w:val="18"/>
                <w:szCs w:val="18"/>
                <w:lang w:val="hy-AM"/>
              </w:rPr>
              <w:t>taggem@mail.ru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CC5639" w:rsidRDefault="00CC5639" w:rsidP="00CC5639">
            <w:pPr>
              <w:widowControl w:val="0"/>
              <w:jc w:val="center"/>
              <w:rPr>
                <w:rFonts w:ascii="Cambria" w:hAnsi="Cambria" w:cs="Sylfaen"/>
                <w:sz w:val="18"/>
                <w:szCs w:val="18"/>
                <w:lang w:val="hy-AM"/>
              </w:rPr>
            </w:pPr>
            <w:r>
              <w:rPr>
                <w:rFonts w:ascii="Cambria" w:hAnsi="Cambria"/>
                <w:sz w:val="18"/>
                <w:szCs w:val="18"/>
                <w:lang w:val="hy-AM"/>
              </w:rPr>
              <w:t>ВТБ Банк</w:t>
            </w:r>
          </w:p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eastAsiaTheme="minorHAnsi" w:hAnsi="Sylfaen" w:cs="Sylfaen"/>
                <w:color w:val="000000"/>
                <w:sz w:val="18"/>
                <w:szCs w:val="18"/>
                <w:lang w:val="hy-AM"/>
              </w:rPr>
              <w:t>Р/С</w:t>
            </w:r>
            <w:r w:rsidRPr="008F528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16047808168200</w:t>
            </w:r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01232586</w:t>
            </w:r>
          </w:p>
        </w:tc>
      </w:tr>
      <w:tr w:rsidR="00CC5639" w:rsidRPr="00395B6E" w:rsidTr="00D004D8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21-23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&lt;&lt;Эсзетфарма&gt;&gt; ООО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, ул.Т.Меца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63/23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szpharma@yahoo.com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ЗАО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КонверсБанк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&gt;&gt; </w:t>
            </w:r>
          </w:p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Р/С</w:t>
            </w:r>
            <w:r w:rsidRPr="008F528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1930000521940100</w:t>
            </w:r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00433863</w:t>
            </w:r>
          </w:p>
        </w:tc>
      </w:tr>
      <w:tr w:rsidR="00CC5639" w:rsidRPr="00395B6E" w:rsidTr="00D004D8">
        <w:trPr>
          <w:trHeight w:val="155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7,47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&lt;&lt;Фармегус&gt;&gt; ООО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5639" w:rsidRPr="00CC5639" w:rsidRDefault="00CC5639" w:rsidP="00CC5639">
            <w:pPr>
              <w:widowControl w:val="0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Г.Ереван,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ул. Грузинская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, 21/1, 33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кв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Default="00CC5639" w:rsidP="00CC5639">
            <w:pPr>
              <w:autoSpaceDE w:val="0"/>
              <w:autoSpaceDN w:val="0"/>
              <w:adjustRightInd w:val="0"/>
            </w:pPr>
            <w:r>
              <w:t>farmegus@mail.ru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50CFB" w:rsidRDefault="00CC5639" w:rsidP="00CC5639">
            <w:pPr>
              <w:pStyle w:val="Default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Инекобанк</w:t>
            </w:r>
          </w:p>
          <w:p w:rsidR="00CC5639" w:rsidRPr="00CC5639" w:rsidRDefault="00CC5639" w:rsidP="00CC5639">
            <w:pPr>
              <w:pStyle w:val="Default"/>
              <w:jc w:val="center"/>
              <w:rPr>
                <w:sz w:val="18"/>
                <w:szCs w:val="18"/>
              </w:rPr>
            </w:pPr>
            <w:r w:rsidRPr="00350CFB">
              <w:rPr>
                <w:sz w:val="16"/>
                <w:szCs w:val="16"/>
              </w:rPr>
              <w:t>р/с</w:t>
            </w:r>
            <w:r w:rsidRPr="00CB26B9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CC5639">
              <w:rPr>
                <w:color w:val="000000" w:themeColor="text1"/>
                <w:sz w:val="18"/>
                <w:szCs w:val="18"/>
              </w:rPr>
              <w:t>2050422249101001</w:t>
            </w:r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F72C98" w:rsidRDefault="00CC5639" w:rsidP="00CC563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20"/>
              </w:rPr>
            </w:pPr>
            <w:r w:rsidRPr="00F72C98">
              <w:rPr>
                <w:sz w:val="20"/>
              </w:rPr>
              <w:t>00108127</w:t>
            </w:r>
          </w:p>
        </w:tc>
      </w:tr>
      <w:tr w:rsidR="00CC5639" w:rsidRPr="00395B6E" w:rsidTr="00D004D8">
        <w:trPr>
          <w:trHeight w:val="40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35,37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&lt;&lt;Джетта&gt;&gt; ООО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833075" w:rsidP="00CC5639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Г.Ереван,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ул.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Jetta.llc 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075" w:rsidRPr="00350CFB" w:rsidRDefault="00833075" w:rsidP="00833075">
            <w:pPr>
              <w:pStyle w:val="Default"/>
              <w:jc w:val="center"/>
              <w:rPr>
                <w:sz w:val="16"/>
                <w:szCs w:val="16"/>
              </w:rPr>
            </w:pPr>
            <w:r w:rsidRPr="00350CFB">
              <w:rPr>
                <w:sz w:val="16"/>
                <w:szCs w:val="16"/>
              </w:rPr>
              <w:t>Инекобанк</w:t>
            </w:r>
          </w:p>
          <w:p w:rsidR="00CC5639" w:rsidRPr="008F5287" w:rsidRDefault="00833075" w:rsidP="00833075">
            <w:pPr>
              <w:pStyle w:val="Default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350CFB">
              <w:rPr>
                <w:sz w:val="16"/>
                <w:szCs w:val="16"/>
              </w:rPr>
              <w:t>р/с</w:t>
            </w:r>
            <w:r w:rsidRPr="00CB26B9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CC5639">
              <w:rPr>
                <w:color w:val="000000" w:themeColor="text1"/>
                <w:sz w:val="18"/>
                <w:szCs w:val="18"/>
              </w:rPr>
              <w:t>2050422249101001</w:t>
            </w:r>
            <w:bookmarkStart w:id="0" w:name="_GoBack"/>
            <w:bookmarkEnd w:id="0"/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t>02691981</w:t>
            </w:r>
          </w:p>
        </w:tc>
      </w:tr>
      <w:tr w:rsidR="00CC5639" w:rsidRPr="00395B6E" w:rsidTr="00D004D8">
        <w:trPr>
          <w:trHeight w:val="40"/>
          <w:jc w:val="center"/>
        </w:trPr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Calibri" w:hAnsi="Calibri" w:cs="Sylfaen"/>
                <w:sz w:val="16"/>
                <w:szCs w:val="16"/>
              </w:rPr>
            </w:pPr>
            <w:r>
              <w:rPr>
                <w:rFonts w:ascii="Calibri" w:hAnsi="Calibri" w:cs="Sylfaen"/>
                <w:sz w:val="16"/>
                <w:szCs w:val="16"/>
              </w:rPr>
              <w:t>57</w:t>
            </w:r>
          </w:p>
        </w:tc>
        <w:tc>
          <w:tcPr>
            <w:tcW w:w="1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4D3A40" w:rsidRDefault="00CC5639" w:rsidP="00CC5639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D3A40">
              <w:rPr>
                <w:rFonts w:ascii="Arial" w:hAnsi="Arial" w:cs="Arial"/>
                <w:b/>
                <w:sz w:val="14"/>
                <w:szCs w:val="14"/>
              </w:rPr>
              <w:t>&lt;&lt;Виола&gt;&gt; ООО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C51834" w:rsidRDefault="00CC5639" w:rsidP="00C51834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ул. Ачаряна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. 2-</w:t>
            </w:r>
            <w:r w:rsidR="00C51834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ой переулок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, </w:t>
            </w:r>
            <w:r w:rsidR="00C51834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3 зд.</w:t>
            </w:r>
          </w:p>
        </w:tc>
        <w:tc>
          <w:tcPr>
            <w:tcW w:w="17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D004D8" w:rsidRDefault="00FC0F93" w:rsidP="00CC5639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hyperlink r:id="rId8" w:history="1">
              <w:r w:rsidR="00CC5639" w:rsidRPr="00D004D8">
                <w:rPr>
                  <w:rFonts w:ascii="Sylfaen" w:hAnsi="Sylfaen"/>
                  <w:bCs/>
                  <w:color w:val="000000"/>
                  <w:sz w:val="18"/>
                  <w:szCs w:val="18"/>
                  <w:lang w:val="hy-AM"/>
                </w:rPr>
                <w:t>viola@arminco.com</w:t>
              </w:r>
            </w:hyperlink>
          </w:p>
          <w:p w:rsidR="00CC5639" w:rsidRPr="00D004D8" w:rsidRDefault="00CC5639" w:rsidP="00CC5639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D004D8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viola.avan@gmail.com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834" w:rsidRDefault="00C51834" w:rsidP="00C51834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Америабанк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» </w:t>
            </w:r>
          </w:p>
          <w:p w:rsidR="00CC5639" w:rsidRPr="008F5287" w:rsidRDefault="00C51834" w:rsidP="00C51834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eastAsiaTheme="minorHAnsi" w:hAnsi="Sylfaen" w:cs="Sylfaen"/>
                <w:color w:val="000000"/>
                <w:sz w:val="18"/>
                <w:szCs w:val="18"/>
                <w:lang w:val="hy-AM"/>
              </w:rPr>
              <w:t xml:space="preserve">Р/С </w:t>
            </w:r>
            <w:r w:rsidR="00CC5639"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1570001092880100</w:t>
            </w:r>
          </w:p>
        </w:tc>
        <w:tc>
          <w:tcPr>
            <w:tcW w:w="19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8F5287" w:rsidRDefault="00CC5639" w:rsidP="00CC5639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00801026</w:t>
            </w:r>
          </w:p>
        </w:tc>
      </w:tr>
      <w:tr w:rsidR="00CC5639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C5639" w:rsidRPr="00395B6E" w:rsidRDefault="00CC5639" w:rsidP="00CC56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639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5639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C5639" w:rsidRPr="00395B6E" w:rsidRDefault="00CC5639" w:rsidP="00CC56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639" w:rsidRPr="00395B6E" w:rsidTr="00D004D8">
        <w:trPr>
          <w:trHeight w:val="475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C5639" w:rsidRPr="00395B6E" w:rsidRDefault="00CC5639" w:rsidP="00CC56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2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C5639" w:rsidRPr="00395B6E" w:rsidRDefault="00CC5639" w:rsidP="00CC56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>о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ении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систему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ar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eps.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бюллетене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</w:t>
            </w:r>
          </w:p>
        </w:tc>
      </w:tr>
      <w:tr w:rsidR="00CC5639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C5639" w:rsidRPr="00395B6E" w:rsidRDefault="00CC5639" w:rsidP="00CC56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C5639" w:rsidRPr="00395B6E" w:rsidRDefault="00CC5639" w:rsidP="00CC56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639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>непрововых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C5639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5639" w:rsidRPr="00395B6E" w:rsidRDefault="00CC5639" w:rsidP="00CC56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639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79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запроса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котировок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C5639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C5639" w:rsidRPr="00395B6E" w:rsidRDefault="00CC5639" w:rsidP="00CC56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639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639" w:rsidRPr="00395B6E" w:rsidTr="00D004D8">
        <w:trPr>
          <w:trHeight w:val="288"/>
          <w:jc w:val="center"/>
        </w:trPr>
        <w:tc>
          <w:tcPr>
            <w:tcW w:w="11472" w:type="dxa"/>
            <w:gridSpan w:val="32"/>
            <w:shd w:val="clear" w:color="auto" w:fill="99CCFF"/>
            <w:vAlign w:val="center"/>
          </w:tcPr>
          <w:p w:rsidR="00CC5639" w:rsidRPr="00395B6E" w:rsidRDefault="00CC5639" w:rsidP="00CC56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639" w:rsidRPr="00395B6E" w:rsidTr="00D004D8">
        <w:trPr>
          <w:trHeight w:val="227"/>
          <w:jc w:val="center"/>
        </w:trPr>
        <w:tc>
          <w:tcPr>
            <w:tcW w:w="11472" w:type="dxa"/>
            <w:gridSpan w:val="32"/>
            <w:shd w:val="clear" w:color="auto" w:fill="auto"/>
            <w:vAlign w:val="center"/>
          </w:tcPr>
          <w:p w:rsidR="00CC5639" w:rsidRPr="00395B6E" w:rsidRDefault="00CC5639" w:rsidP="00CC56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5639" w:rsidRPr="00395B6E" w:rsidTr="00D004D8">
        <w:trPr>
          <w:trHeight w:val="47"/>
          <w:jc w:val="center"/>
        </w:trPr>
        <w:tc>
          <w:tcPr>
            <w:tcW w:w="40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4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639" w:rsidRPr="00395B6E" w:rsidRDefault="00CC5639" w:rsidP="00CC56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5639" w:rsidRPr="00395B6E" w:rsidTr="00D004D8">
        <w:trPr>
          <w:trHeight w:val="47"/>
          <w:jc w:val="center"/>
        </w:trPr>
        <w:tc>
          <w:tcPr>
            <w:tcW w:w="4096" w:type="dxa"/>
            <w:gridSpan w:val="6"/>
            <w:shd w:val="clear" w:color="auto" w:fill="auto"/>
            <w:vAlign w:val="center"/>
          </w:tcPr>
          <w:p w:rsidR="00CC5639" w:rsidRPr="00395B6E" w:rsidRDefault="00CC5639" w:rsidP="00CC56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Карен Торосян</w:t>
            </w:r>
          </w:p>
        </w:tc>
        <w:tc>
          <w:tcPr>
            <w:tcW w:w="3462" w:type="dxa"/>
            <w:gridSpan w:val="12"/>
            <w:shd w:val="clear" w:color="auto" w:fill="auto"/>
            <w:vAlign w:val="center"/>
          </w:tcPr>
          <w:p w:rsidR="00CC5639" w:rsidRPr="00BF7713" w:rsidRDefault="00CC5639" w:rsidP="00CC56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093-91-21-21</w:t>
            </w:r>
          </w:p>
        </w:tc>
        <w:tc>
          <w:tcPr>
            <w:tcW w:w="3914" w:type="dxa"/>
            <w:gridSpan w:val="14"/>
            <w:shd w:val="clear" w:color="auto" w:fill="auto"/>
            <w:vAlign w:val="center"/>
          </w:tcPr>
          <w:p w:rsidR="00CC5639" w:rsidRPr="009A38DE" w:rsidRDefault="00CC5639" w:rsidP="00CC56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redcrosspolyclinic@yahoo,com</w:t>
            </w:r>
          </w:p>
        </w:tc>
      </w:tr>
    </w:tbl>
    <w:p w:rsidR="0011288B" w:rsidRDefault="0011288B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371957" w:rsidRPr="006F2A6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6F2A62">
        <w:rPr>
          <w:rFonts w:ascii="GHEA Grapalat" w:hAnsi="GHEA Grapalat"/>
          <w:sz w:val="20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 xml:space="preserve">ЗАО </w:t>
      </w:r>
      <w:r w:rsidR="006F2A62">
        <w:rPr>
          <w:rFonts w:ascii="GHEA Grapalat" w:hAnsi="GHEA Grapalat"/>
          <w:szCs w:val="24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 w:rsidR="006F2A62">
        <w:rPr>
          <w:rFonts w:ascii="GHEA Grapalat" w:hAnsi="GHEA Grapalat"/>
          <w:szCs w:val="24"/>
        </w:rPr>
        <w:t xml:space="preserve"> </w:t>
      </w:r>
    </w:p>
    <w:sectPr w:rsidR="00371957" w:rsidRPr="006F2A62" w:rsidSect="0011288B">
      <w:footerReference w:type="even" r:id="rId9"/>
      <w:footerReference w:type="default" r:id="rId10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F93" w:rsidRDefault="00FC0F93">
      <w:r>
        <w:separator/>
      </w:r>
    </w:p>
  </w:endnote>
  <w:endnote w:type="continuationSeparator" w:id="0">
    <w:p w:rsidR="00FC0F93" w:rsidRDefault="00FC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hnschrift">
    <w:altName w:val="Segoe UI"/>
    <w:charset w:val="CC"/>
    <w:family w:val="swiss"/>
    <w:pitch w:val="variable"/>
    <w:sig w:usb0="00000001" w:usb1="00000002" w:usb2="00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029" w:rsidRDefault="007D40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4029" w:rsidRDefault="007D40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4029" w:rsidRPr="008257B0" w:rsidRDefault="007D40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3307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F93" w:rsidRDefault="00FC0F93">
      <w:r>
        <w:separator/>
      </w:r>
    </w:p>
  </w:footnote>
  <w:footnote w:type="continuationSeparator" w:id="0">
    <w:p w:rsidR="00FC0F93" w:rsidRDefault="00FC0F93">
      <w:r>
        <w:continuationSeparator/>
      </w:r>
    </w:p>
  </w:footnote>
  <w:footnote w:id="1">
    <w:p w:rsidR="007D4029" w:rsidRPr="004C584B" w:rsidRDefault="007D4029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4029" w:rsidRPr="004C584B" w:rsidRDefault="007D402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4029" w:rsidRPr="004C584B" w:rsidRDefault="007D402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4029" w:rsidRPr="004C584B" w:rsidRDefault="007D4029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4029" w:rsidRPr="004C584B" w:rsidRDefault="007D402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D4029" w:rsidRPr="004C584B" w:rsidRDefault="007D402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D3A40" w:rsidRPr="004C584B" w:rsidRDefault="004D3A40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2681"/>
    <w:rsid w:val="000B3F73"/>
    <w:rsid w:val="000C210A"/>
    <w:rsid w:val="000C36DD"/>
    <w:rsid w:val="000D2565"/>
    <w:rsid w:val="000D3C84"/>
    <w:rsid w:val="000E312B"/>
    <w:rsid w:val="000E517F"/>
    <w:rsid w:val="00100D10"/>
    <w:rsid w:val="001010C5"/>
    <w:rsid w:val="00102A32"/>
    <w:rsid w:val="001038C8"/>
    <w:rsid w:val="00110E30"/>
    <w:rsid w:val="0011288B"/>
    <w:rsid w:val="00120E57"/>
    <w:rsid w:val="00120ED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5E4D"/>
    <w:rsid w:val="0019719D"/>
    <w:rsid w:val="001A2642"/>
    <w:rsid w:val="001A64A3"/>
    <w:rsid w:val="001B0C0E"/>
    <w:rsid w:val="001B33E6"/>
    <w:rsid w:val="001C13FF"/>
    <w:rsid w:val="001C220F"/>
    <w:rsid w:val="001C227F"/>
    <w:rsid w:val="001C521B"/>
    <w:rsid w:val="001C578F"/>
    <w:rsid w:val="001E7074"/>
    <w:rsid w:val="001F015A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0CFB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8C5"/>
    <w:rsid w:val="00467A9D"/>
    <w:rsid w:val="00473936"/>
    <w:rsid w:val="00473C53"/>
    <w:rsid w:val="004808DD"/>
    <w:rsid w:val="00480FFF"/>
    <w:rsid w:val="00486700"/>
    <w:rsid w:val="00487207"/>
    <w:rsid w:val="004945B6"/>
    <w:rsid w:val="004A1CDD"/>
    <w:rsid w:val="004A2FAE"/>
    <w:rsid w:val="004A5723"/>
    <w:rsid w:val="004B0C88"/>
    <w:rsid w:val="004B2C83"/>
    <w:rsid w:val="004B2CAE"/>
    <w:rsid w:val="004B7482"/>
    <w:rsid w:val="004C2C80"/>
    <w:rsid w:val="004C584B"/>
    <w:rsid w:val="004D2A4F"/>
    <w:rsid w:val="004D3A40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231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5494"/>
    <w:rsid w:val="006D0C89"/>
    <w:rsid w:val="006D4D49"/>
    <w:rsid w:val="006D60A9"/>
    <w:rsid w:val="006E341E"/>
    <w:rsid w:val="006E347F"/>
    <w:rsid w:val="006E3B59"/>
    <w:rsid w:val="006E3DB5"/>
    <w:rsid w:val="006E6944"/>
    <w:rsid w:val="006F114D"/>
    <w:rsid w:val="006F2A62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029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075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97B1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FD0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1EA4"/>
    <w:rsid w:val="00AA698E"/>
    <w:rsid w:val="00AB1F7F"/>
    <w:rsid w:val="00AB253E"/>
    <w:rsid w:val="00AB2D08"/>
    <w:rsid w:val="00AC7F6F"/>
    <w:rsid w:val="00AD5F58"/>
    <w:rsid w:val="00AE44F0"/>
    <w:rsid w:val="00AE7C17"/>
    <w:rsid w:val="00AF2BE3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56FC"/>
    <w:rsid w:val="00B5159F"/>
    <w:rsid w:val="00B516E8"/>
    <w:rsid w:val="00B5440A"/>
    <w:rsid w:val="00B5525A"/>
    <w:rsid w:val="00B57B6C"/>
    <w:rsid w:val="00B7192A"/>
    <w:rsid w:val="00B737D5"/>
    <w:rsid w:val="00B7414D"/>
    <w:rsid w:val="00B85E41"/>
    <w:rsid w:val="00B97F20"/>
    <w:rsid w:val="00BA0A2A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1834"/>
    <w:rsid w:val="00C54035"/>
    <w:rsid w:val="00C56677"/>
    <w:rsid w:val="00C63DF5"/>
    <w:rsid w:val="00C66303"/>
    <w:rsid w:val="00C72D90"/>
    <w:rsid w:val="00C84AAE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639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4D8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3340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52BB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64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F93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D6291E3-F1FE-4192-B86C-ADCA91F9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C227F"/>
    <w:rPr>
      <w:rFonts w:ascii="Arial LatArm" w:hAnsi="Arial LatArm"/>
      <w:b/>
      <w:color w:val="0000FF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2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227F"/>
    <w:rPr>
      <w:rFonts w:ascii="Courier New" w:hAnsi="Courier New" w:cs="Courier New"/>
      <w:lang w:bidi="ar-SA"/>
    </w:rPr>
  </w:style>
  <w:style w:type="paragraph" w:customStyle="1" w:styleId="Default">
    <w:name w:val="Default"/>
    <w:rsid w:val="001C227F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A10FD0"/>
    <w:rPr>
      <w:color w:val="954F72"/>
      <w:u w:val="single"/>
    </w:rPr>
  </w:style>
  <w:style w:type="paragraph" w:customStyle="1" w:styleId="xl65">
    <w:name w:val="xl65"/>
    <w:basedOn w:val="Normal"/>
    <w:rsid w:val="00A10FD0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0">
    <w:name w:val="xl70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1">
    <w:name w:val="xl71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2">
    <w:name w:val="xl72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4">
    <w:name w:val="xl74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2"/>
      <w:szCs w:val="22"/>
      <w:lang w:bidi="ar-SA"/>
    </w:rPr>
  </w:style>
  <w:style w:type="paragraph" w:customStyle="1" w:styleId="xl75">
    <w:name w:val="xl75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6">
    <w:name w:val="xl7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ola@arminc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D7AB6-AE15-4100-9891-420147652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3939</Words>
  <Characters>22458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</cp:revision>
  <cp:lastPrinted>2015-07-14T07:47:00Z</cp:lastPrinted>
  <dcterms:created xsi:type="dcterms:W3CDTF">2019-05-15T07:23:00Z</dcterms:created>
  <dcterms:modified xsi:type="dcterms:W3CDTF">2019-05-21T07:14:00Z</dcterms:modified>
</cp:coreProperties>
</file>